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30E2" w14:textId="10271A9D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04FAB17" wp14:editId="5F10AB6C">
            <wp:simplePos x="0" y="0"/>
            <wp:positionH relativeFrom="margin">
              <wp:posOffset>-161925</wp:posOffset>
            </wp:positionH>
            <wp:positionV relativeFrom="paragraph">
              <wp:posOffset>-295275</wp:posOffset>
            </wp:positionV>
            <wp:extent cx="1373347" cy="1095375"/>
            <wp:effectExtent l="0" t="0" r="0" b="0"/>
            <wp:wrapNone/>
            <wp:docPr id="1789801527" name="Picture 4" descr="A red and white emblem with two crossed h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01527" name="Picture 4" descr="A red and white emblem with two crossed h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347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9DC">
        <w:rPr>
          <w:rFonts w:ascii="Times New Roman" w:hAnsi="Times New Roman" w:cs="Times New Roman"/>
          <w:b/>
          <w:bCs/>
          <w:sz w:val="32"/>
          <w:szCs w:val="32"/>
        </w:rPr>
        <w:t xml:space="preserve">NETARTS-OCEANSIDE RURAL FIRE </w:t>
      </w:r>
    </w:p>
    <w:p w14:paraId="09AC8F84" w14:textId="1C05157F" w:rsidR="003C4157" w:rsidRPr="00EF29DC" w:rsidRDefault="00EF29DC" w:rsidP="003C415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29DC">
        <w:rPr>
          <w:rFonts w:ascii="Times New Roman" w:hAnsi="Times New Roman" w:cs="Times New Roman"/>
          <w:b/>
          <w:bCs/>
          <w:sz w:val="32"/>
          <w:szCs w:val="32"/>
        </w:rPr>
        <w:t>PROTECTION DISTRICT</w:t>
      </w:r>
    </w:p>
    <w:p w14:paraId="29DADDB6" w14:textId="51943C4C" w:rsidR="00EF29DC" w:rsidRPr="00EF29DC" w:rsidRDefault="00601C31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October 10</w:t>
      </w:r>
      <w:r w:rsidRPr="00601C31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88597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F29DC" w:rsidRPr="00EF29DC">
        <w:rPr>
          <w:rFonts w:ascii="Times New Roman" w:hAnsi="Times New Roman" w:cs="Times New Roman"/>
          <w:b/>
          <w:bCs/>
          <w:sz w:val="28"/>
          <w:szCs w:val="28"/>
        </w:rPr>
        <w:t xml:space="preserve"> 2023 – Board of Directors Meeting Minutes</w:t>
      </w:r>
    </w:p>
    <w:p w14:paraId="7B2036F4" w14:textId="35546365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5EA39" wp14:editId="0AC7314A">
                <wp:simplePos x="0" y="0"/>
                <wp:positionH relativeFrom="column">
                  <wp:posOffset>-238126</wp:posOffset>
                </wp:positionH>
                <wp:positionV relativeFrom="paragraph">
                  <wp:posOffset>161925</wp:posOffset>
                </wp:positionV>
                <wp:extent cx="7229475" cy="9525"/>
                <wp:effectExtent l="0" t="0" r="28575" b="28575"/>
                <wp:wrapNone/>
                <wp:docPr id="635094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6651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12.75pt" to="550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" strokecolor="black [3200]" strokeweight="1.5pt">
                <v:stroke joinstyle="miter"/>
              </v:line>
            </w:pict>
          </mc:Fallback>
        </mc:AlternateContent>
      </w:r>
    </w:p>
    <w:p w14:paraId="163E0037" w14:textId="52E7AE24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BEAB9D5" w14:textId="657B305F" w:rsidR="00EF29DC" w:rsidRDefault="00EF29DC" w:rsidP="00EF29D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President Scott Campbell called to order the </w:t>
      </w:r>
      <w:proofErr w:type="spellStart"/>
      <w:r>
        <w:rPr>
          <w:rFonts w:ascii="Times New Roman" w:hAnsi="Times New Roman" w:cs="Times New Roman"/>
          <w:b/>
          <w:bCs/>
        </w:rPr>
        <w:t>Netarts</w:t>
      </w:r>
      <w:proofErr w:type="spellEnd"/>
      <w:r>
        <w:rPr>
          <w:rFonts w:ascii="Times New Roman" w:hAnsi="Times New Roman" w:cs="Times New Roman"/>
          <w:b/>
          <w:bCs/>
        </w:rPr>
        <w:t xml:space="preserve">-Oceanside Rural Fire Protection District Board of Directors Meeting for </w:t>
      </w:r>
      <w:r w:rsidR="00601C31">
        <w:rPr>
          <w:rFonts w:ascii="Times New Roman" w:hAnsi="Times New Roman" w:cs="Times New Roman"/>
          <w:b/>
          <w:bCs/>
        </w:rPr>
        <w:t>October 10th</w:t>
      </w:r>
      <w:r>
        <w:rPr>
          <w:rFonts w:ascii="Times New Roman" w:hAnsi="Times New Roman" w:cs="Times New Roman"/>
          <w:b/>
          <w:bCs/>
        </w:rPr>
        <w:t xml:space="preserve"> at the </w:t>
      </w:r>
      <w:proofErr w:type="spellStart"/>
      <w:r>
        <w:rPr>
          <w:rFonts w:ascii="Times New Roman" w:hAnsi="Times New Roman" w:cs="Times New Roman"/>
          <w:b/>
          <w:bCs/>
        </w:rPr>
        <w:t>Netarts</w:t>
      </w:r>
      <w:proofErr w:type="spellEnd"/>
      <w:r>
        <w:rPr>
          <w:rFonts w:ascii="Times New Roman" w:hAnsi="Times New Roman" w:cs="Times New Roman"/>
          <w:b/>
          <w:bCs/>
        </w:rPr>
        <w:t xml:space="preserve"> Fire Hall at 18:0</w:t>
      </w:r>
      <w:r w:rsidR="00601C31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</w:t>
      </w:r>
    </w:p>
    <w:p w14:paraId="3146DC9B" w14:textId="77777777" w:rsidR="00EF29DC" w:rsidRPr="00C85071" w:rsidRDefault="00EF29DC" w:rsidP="00EF29DC">
      <w:pPr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68820571" w14:textId="77777777" w:rsidR="00885973" w:rsidRDefault="00EF29DC" w:rsidP="00EF29D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Roll call; those in attendance:</w:t>
      </w:r>
      <w:r w:rsidR="00C85071">
        <w:rPr>
          <w:rFonts w:ascii="Times New Roman" w:hAnsi="Times New Roman" w:cs="Times New Roman"/>
          <w:b/>
          <w:bCs/>
        </w:rPr>
        <w:tab/>
      </w:r>
    </w:p>
    <w:p w14:paraId="73F0091C" w14:textId="643C760B" w:rsidR="00EF29DC" w:rsidRDefault="00885973" w:rsidP="00885973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Erin Rieger (Position 1 – Vice-President)</w:t>
      </w:r>
      <w:r w:rsidR="00C85071">
        <w:rPr>
          <w:rFonts w:ascii="Times New Roman" w:hAnsi="Times New Roman" w:cs="Times New Roman"/>
          <w:b/>
          <w:bCs/>
        </w:rPr>
        <w:tab/>
      </w:r>
      <w:r w:rsidR="00C85071">
        <w:rPr>
          <w:rFonts w:ascii="Times New Roman" w:hAnsi="Times New Roman" w:cs="Times New Roman"/>
          <w:b/>
          <w:bCs/>
        </w:rPr>
        <w:tab/>
      </w:r>
      <w:r w:rsidR="00C85071">
        <w:rPr>
          <w:rFonts w:ascii="Times New Roman" w:hAnsi="Times New Roman" w:cs="Times New Roman"/>
          <w:b/>
          <w:bCs/>
        </w:rPr>
        <w:tab/>
      </w:r>
      <w:r w:rsidR="00C85071">
        <w:rPr>
          <w:rFonts w:ascii="Times New Roman" w:hAnsi="Times New Roman" w:cs="Times New Roman"/>
          <w:b/>
          <w:bCs/>
        </w:rPr>
        <w:tab/>
      </w:r>
      <w:r w:rsidR="00C85071">
        <w:rPr>
          <w:rFonts w:ascii="Times New Roman" w:hAnsi="Times New Roman" w:cs="Times New Roman"/>
          <w:b/>
          <w:bCs/>
        </w:rPr>
        <w:tab/>
      </w:r>
      <w:r w:rsidR="00C85071">
        <w:rPr>
          <w:rFonts w:ascii="Times New Roman" w:hAnsi="Times New Roman" w:cs="Times New Roman"/>
          <w:b/>
          <w:bCs/>
        </w:rPr>
        <w:tab/>
      </w:r>
    </w:p>
    <w:p w14:paraId="54AF976D" w14:textId="5ADD1FAB" w:rsidR="00EF29DC" w:rsidRPr="008C47AA" w:rsidRDefault="00EF29DC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Brent Collier (Position 3 – Director)</w:t>
      </w:r>
      <w:r w:rsidR="00C85071" w:rsidRPr="008C47AA">
        <w:rPr>
          <w:rFonts w:ascii="Times New Roman" w:hAnsi="Times New Roman" w:cs="Times New Roman"/>
        </w:rPr>
        <w:tab/>
      </w:r>
      <w:r w:rsidR="00C85071" w:rsidRPr="008C47AA">
        <w:rPr>
          <w:rFonts w:ascii="Times New Roman" w:hAnsi="Times New Roman" w:cs="Times New Roman"/>
        </w:rPr>
        <w:tab/>
      </w:r>
      <w:r w:rsidR="00C85071" w:rsidRPr="008C47AA">
        <w:rPr>
          <w:rFonts w:ascii="Times New Roman" w:hAnsi="Times New Roman" w:cs="Times New Roman"/>
        </w:rPr>
        <w:tab/>
      </w:r>
      <w:r w:rsidR="00C85071" w:rsidRPr="008C47AA">
        <w:rPr>
          <w:rFonts w:ascii="Times New Roman" w:hAnsi="Times New Roman" w:cs="Times New Roman"/>
        </w:rPr>
        <w:tab/>
      </w:r>
      <w:r w:rsidR="008C47AA">
        <w:rPr>
          <w:rFonts w:ascii="Times New Roman" w:hAnsi="Times New Roman" w:cs="Times New Roman"/>
        </w:rPr>
        <w:tab/>
      </w:r>
    </w:p>
    <w:p w14:paraId="352B26AB" w14:textId="5C0E1930" w:rsidR="00EF29DC" w:rsidRPr="008C47AA" w:rsidRDefault="00EF29DC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Steven Roan (Position 2 – Secretary/Treasurer)</w:t>
      </w:r>
      <w:r w:rsidR="008C47AA">
        <w:rPr>
          <w:rFonts w:ascii="Times New Roman" w:hAnsi="Times New Roman" w:cs="Times New Roman"/>
        </w:rPr>
        <w:tab/>
      </w:r>
    </w:p>
    <w:p w14:paraId="0A19FBE0" w14:textId="2D59617C" w:rsidR="00EF29DC" w:rsidRPr="008C47AA" w:rsidRDefault="00EF29DC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Scott Campbell (Position 4 – President)</w:t>
      </w:r>
    </w:p>
    <w:p w14:paraId="51D0E162" w14:textId="2372A6CB" w:rsidR="00EF29DC" w:rsidRPr="008C47AA" w:rsidRDefault="00EF29DC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 xml:space="preserve">Bruce </w:t>
      </w:r>
      <w:proofErr w:type="spellStart"/>
      <w:r w:rsidRPr="008C47AA">
        <w:rPr>
          <w:rFonts w:ascii="Times New Roman" w:hAnsi="Times New Roman" w:cs="Times New Roman"/>
        </w:rPr>
        <w:t>Lovelin</w:t>
      </w:r>
      <w:proofErr w:type="spellEnd"/>
      <w:r w:rsidRPr="008C47AA">
        <w:rPr>
          <w:rFonts w:ascii="Times New Roman" w:hAnsi="Times New Roman" w:cs="Times New Roman"/>
        </w:rPr>
        <w:t xml:space="preserve"> (Position 5 – Director)</w:t>
      </w:r>
    </w:p>
    <w:p w14:paraId="110AB397" w14:textId="18D650F1" w:rsidR="00EF29DC" w:rsidRPr="008C47AA" w:rsidRDefault="00EF29DC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Tim Carpenter (Fire Chief)</w:t>
      </w:r>
    </w:p>
    <w:p w14:paraId="2DC5B2AB" w14:textId="1E4A6724" w:rsidR="00C85071" w:rsidRDefault="00EF29DC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8C47AA">
        <w:rPr>
          <w:rFonts w:ascii="Times New Roman" w:hAnsi="Times New Roman" w:cs="Times New Roman"/>
        </w:rPr>
        <w:t>Shawna Yost</w:t>
      </w:r>
    </w:p>
    <w:p w14:paraId="32AEAE3F" w14:textId="3D5237B1" w:rsidR="00601C31" w:rsidRDefault="00601C31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Jamie McCamman</w:t>
      </w:r>
    </w:p>
    <w:p w14:paraId="337A5239" w14:textId="7B6A0BDA" w:rsidR="00601C31" w:rsidRDefault="00601C31" w:rsidP="008C47A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Warren Merritt – Prothman</w:t>
      </w:r>
      <w:r w:rsidR="006C4323">
        <w:rPr>
          <w:rFonts w:ascii="Times New Roman" w:hAnsi="Times New Roman" w:cs="Times New Roman"/>
        </w:rPr>
        <w:t xml:space="preserve"> Employment Agency</w:t>
      </w:r>
    </w:p>
    <w:p w14:paraId="1D3CE90F" w14:textId="77777777" w:rsidR="00601C31" w:rsidRPr="008C47AA" w:rsidRDefault="00601C31" w:rsidP="008C47AA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9CE5B56" w14:textId="2FAAE4CC" w:rsidR="00EF29DC" w:rsidRPr="00C85071" w:rsidRDefault="00C85071" w:rsidP="00C850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EF29DC" w:rsidRPr="00C85071">
        <w:rPr>
          <w:rFonts w:ascii="Times New Roman" w:hAnsi="Times New Roman" w:cs="Times New Roman"/>
        </w:rPr>
        <w:t xml:space="preserve"> quorum was met.</w:t>
      </w:r>
    </w:p>
    <w:p w14:paraId="359E01DA" w14:textId="77777777" w:rsidR="00EF29DC" w:rsidRPr="00C85071" w:rsidRDefault="00EF29DC" w:rsidP="0047460E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469EBEA5" w14:textId="77777777" w:rsidR="00584F22" w:rsidRDefault="00584F22" w:rsidP="0047460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D30BCFA" w14:textId="2F5C32AA" w:rsidR="00EF29DC" w:rsidRDefault="00EF29DC" w:rsidP="0047460E">
      <w:pPr>
        <w:spacing w:after="0" w:line="240" w:lineRule="auto"/>
        <w:rPr>
          <w:rFonts w:ascii="Times New Roman" w:hAnsi="Times New Roman" w:cs="Times New Roman"/>
        </w:rPr>
      </w:pPr>
      <w:r w:rsidRPr="0047460E">
        <w:rPr>
          <w:rFonts w:ascii="Times New Roman" w:hAnsi="Times New Roman" w:cs="Times New Roman"/>
          <w:b/>
          <w:bCs/>
        </w:rPr>
        <w:t xml:space="preserve">Communications: </w:t>
      </w:r>
    </w:p>
    <w:p w14:paraId="33EEE7F1" w14:textId="3E5E592E" w:rsidR="00B169D7" w:rsidRPr="00B169D7" w:rsidRDefault="00A73912" w:rsidP="00B169D7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Warren </w:t>
      </w:r>
      <w:r w:rsidR="006C4323">
        <w:rPr>
          <w:rFonts w:ascii="Times New Roman" w:hAnsi="Times New Roman" w:cs="Times New Roman"/>
        </w:rPr>
        <w:t xml:space="preserve">Merritt with Prothman Employment Agency gave a full recruitment for Fire Chief presentation. The Board asked for tier level pricing and a </w:t>
      </w:r>
      <w:r w:rsidR="00AA3A9D">
        <w:rPr>
          <w:rFonts w:ascii="Times New Roman" w:hAnsi="Times New Roman" w:cs="Times New Roman"/>
        </w:rPr>
        <w:t>follow-up</w:t>
      </w:r>
      <w:r w:rsidR="006C4323">
        <w:rPr>
          <w:rFonts w:ascii="Times New Roman" w:hAnsi="Times New Roman" w:cs="Times New Roman"/>
        </w:rPr>
        <w:t xml:space="preserve"> at </w:t>
      </w:r>
      <w:r w:rsidR="000A2B82">
        <w:rPr>
          <w:rFonts w:ascii="Times New Roman" w:hAnsi="Times New Roman" w:cs="Times New Roman"/>
        </w:rPr>
        <w:t>the next</w:t>
      </w:r>
      <w:r w:rsidR="006C4323">
        <w:rPr>
          <w:rFonts w:ascii="Times New Roman" w:hAnsi="Times New Roman" w:cs="Times New Roman"/>
        </w:rPr>
        <w:t xml:space="preserve"> meeting.</w:t>
      </w:r>
    </w:p>
    <w:p w14:paraId="2598297E" w14:textId="77777777" w:rsidR="00BF3DBF" w:rsidRPr="00C85071" w:rsidRDefault="00BF3DBF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69C0A16C" w14:textId="73E75D2B" w:rsidR="00EF29DC" w:rsidRDefault="00EF29DC" w:rsidP="004746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7460E">
        <w:rPr>
          <w:rFonts w:ascii="Times New Roman" w:hAnsi="Times New Roman" w:cs="Times New Roman"/>
          <w:b/>
          <w:bCs/>
        </w:rPr>
        <w:t xml:space="preserve">Executive session: </w:t>
      </w:r>
      <w:r w:rsidRPr="0047460E">
        <w:rPr>
          <w:rFonts w:ascii="Times New Roman" w:hAnsi="Times New Roman" w:cs="Times New Roman"/>
        </w:rPr>
        <w:t>N</w:t>
      </w:r>
      <w:r w:rsidR="00BF3DBF">
        <w:rPr>
          <w:rFonts w:ascii="Times New Roman" w:hAnsi="Times New Roman" w:cs="Times New Roman"/>
        </w:rPr>
        <w:t>ONE</w:t>
      </w:r>
    </w:p>
    <w:p w14:paraId="2DE1E160" w14:textId="77777777" w:rsidR="00BF3DBF" w:rsidRPr="00C85071" w:rsidRDefault="00BF3DBF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69E2D4EA" w14:textId="15499B67" w:rsidR="00EF29DC" w:rsidRDefault="00EF29DC" w:rsidP="004746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7460E">
        <w:rPr>
          <w:rFonts w:ascii="Times New Roman" w:hAnsi="Times New Roman" w:cs="Times New Roman"/>
          <w:b/>
          <w:bCs/>
        </w:rPr>
        <w:t xml:space="preserve">Resolutions: </w:t>
      </w:r>
      <w:r w:rsidRPr="0047460E">
        <w:rPr>
          <w:rFonts w:ascii="Times New Roman" w:hAnsi="Times New Roman" w:cs="Times New Roman"/>
        </w:rPr>
        <w:t>N</w:t>
      </w:r>
      <w:r w:rsidR="00BF3DBF">
        <w:rPr>
          <w:rFonts w:ascii="Times New Roman" w:hAnsi="Times New Roman" w:cs="Times New Roman"/>
        </w:rPr>
        <w:t>ONE</w:t>
      </w:r>
    </w:p>
    <w:p w14:paraId="55A8BE72" w14:textId="77777777" w:rsidR="00BF3DBF" w:rsidRPr="00C85071" w:rsidRDefault="00BF3DBF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10BFB32" w14:textId="6194E741" w:rsidR="00EF29DC" w:rsidRPr="0047460E" w:rsidRDefault="00EF29DC" w:rsidP="0047460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47460E">
        <w:rPr>
          <w:rFonts w:ascii="Times New Roman" w:hAnsi="Times New Roman" w:cs="Times New Roman"/>
          <w:b/>
          <w:bCs/>
        </w:rPr>
        <w:t>Consent Agenda:</w:t>
      </w:r>
    </w:p>
    <w:p w14:paraId="322BAE13" w14:textId="62E37CEE" w:rsidR="00EF29DC" w:rsidRPr="00BF3DBF" w:rsidRDefault="00EF29DC" w:rsidP="00BF3DB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F3DBF">
        <w:rPr>
          <w:rFonts w:ascii="Times New Roman" w:hAnsi="Times New Roman" w:cs="Times New Roman"/>
          <w:b/>
          <w:bCs/>
        </w:rPr>
        <w:t xml:space="preserve">Minutes – </w:t>
      </w:r>
      <w:r w:rsidRPr="00BF3DBF">
        <w:rPr>
          <w:rFonts w:ascii="Times New Roman" w:hAnsi="Times New Roman" w:cs="Times New Roman"/>
        </w:rPr>
        <w:t xml:space="preserve">All Board Members reviewed the minutes from the </w:t>
      </w:r>
      <w:r w:rsidR="00DF7CAC">
        <w:rPr>
          <w:rFonts w:ascii="Times New Roman" w:hAnsi="Times New Roman" w:cs="Times New Roman"/>
        </w:rPr>
        <w:t>Sept 12</w:t>
      </w:r>
      <w:r w:rsidR="00DF7CAC" w:rsidRPr="00DF7CAC">
        <w:rPr>
          <w:rFonts w:ascii="Times New Roman" w:hAnsi="Times New Roman" w:cs="Times New Roman"/>
          <w:vertAlign w:val="superscript"/>
        </w:rPr>
        <w:t>th</w:t>
      </w:r>
      <w:r w:rsidRPr="00BF3DBF">
        <w:rPr>
          <w:rFonts w:ascii="Times New Roman" w:hAnsi="Times New Roman" w:cs="Times New Roman"/>
        </w:rPr>
        <w:t xml:space="preserve"> Board meeting. No changes, questions, </w:t>
      </w:r>
      <w:r w:rsidR="00A75E65" w:rsidRPr="00BF3DBF">
        <w:rPr>
          <w:rFonts w:ascii="Times New Roman" w:hAnsi="Times New Roman" w:cs="Times New Roman"/>
        </w:rPr>
        <w:t>or comments from the Board.</w:t>
      </w:r>
      <w:r w:rsidR="00A75E65" w:rsidRPr="00BF3DBF">
        <w:rPr>
          <w:rFonts w:ascii="Times New Roman" w:hAnsi="Times New Roman" w:cs="Times New Roman"/>
          <w:b/>
          <w:bCs/>
        </w:rPr>
        <w:t xml:space="preserve"> </w:t>
      </w:r>
      <w:r w:rsidR="00460760">
        <w:rPr>
          <w:rFonts w:ascii="Times New Roman" w:hAnsi="Times New Roman" w:cs="Times New Roman"/>
          <w:b/>
          <w:bCs/>
        </w:rPr>
        <w:t>Steve Roan</w:t>
      </w:r>
      <w:r w:rsidR="00885973">
        <w:rPr>
          <w:rFonts w:ascii="Times New Roman" w:hAnsi="Times New Roman" w:cs="Times New Roman"/>
          <w:b/>
          <w:bCs/>
        </w:rPr>
        <w:t xml:space="preserve"> </w:t>
      </w:r>
      <w:r w:rsidR="00A75E65" w:rsidRPr="00BF3DBF">
        <w:rPr>
          <w:rFonts w:ascii="Times New Roman" w:hAnsi="Times New Roman" w:cs="Times New Roman"/>
          <w:b/>
          <w:bCs/>
        </w:rPr>
        <w:t xml:space="preserve">made a motion to accept the </w:t>
      </w:r>
      <w:r w:rsidR="00DF7CAC">
        <w:rPr>
          <w:rFonts w:ascii="Times New Roman" w:hAnsi="Times New Roman" w:cs="Times New Roman"/>
          <w:b/>
          <w:bCs/>
        </w:rPr>
        <w:t>September 12</w:t>
      </w:r>
      <w:r w:rsidR="00DF7CAC" w:rsidRPr="00DF7CAC">
        <w:rPr>
          <w:rFonts w:ascii="Times New Roman" w:hAnsi="Times New Roman" w:cs="Times New Roman"/>
          <w:b/>
          <w:bCs/>
          <w:vertAlign w:val="superscript"/>
        </w:rPr>
        <w:t>th</w:t>
      </w:r>
      <w:r w:rsidR="00A75E65" w:rsidRPr="00BF3DBF">
        <w:rPr>
          <w:rFonts w:ascii="Times New Roman" w:hAnsi="Times New Roman" w:cs="Times New Roman"/>
          <w:b/>
          <w:bCs/>
        </w:rPr>
        <w:t xml:space="preserve">, </w:t>
      </w:r>
      <w:proofErr w:type="gramStart"/>
      <w:r w:rsidR="00AA3A9D" w:rsidRPr="00BF3DBF">
        <w:rPr>
          <w:rFonts w:ascii="Times New Roman" w:hAnsi="Times New Roman" w:cs="Times New Roman"/>
          <w:b/>
          <w:bCs/>
        </w:rPr>
        <w:t>2023</w:t>
      </w:r>
      <w:proofErr w:type="gramEnd"/>
      <w:r w:rsidR="00AA3A9D">
        <w:rPr>
          <w:rFonts w:ascii="Times New Roman" w:hAnsi="Times New Roman" w:cs="Times New Roman"/>
          <w:b/>
          <w:bCs/>
        </w:rPr>
        <w:t xml:space="preserve"> </w:t>
      </w:r>
      <w:r w:rsidR="00A75E65" w:rsidRPr="00BF3DBF">
        <w:rPr>
          <w:rFonts w:ascii="Times New Roman" w:hAnsi="Times New Roman" w:cs="Times New Roman"/>
          <w:b/>
          <w:bCs/>
        </w:rPr>
        <w:t xml:space="preserve">minutes; seconded by </w:t>
      </w:r>
      <w:r w:rsidR="00460760">
        <w:rPr>
          <w:rFonts w:ascii="Times New Roman" w:hAnsi="Times New Roman" w:cs="Times New Roman"/>
          <w:b/>
          <w:bCs/>
        </w:rPr>
        <w:t>Erin Rieger.</w:t>
      </w:r>
      <w:r w:rsidR="00A75E65" w:rsidRPr="00BF3DBF">
        <w:rPr>
          <w:rFonts w:ascii="Times New Roman" w:hAnsi="Times New Roman" w:cs="Times New Roman"/>
          <w:b/>
          <w:bCs/>
        </w:rPr>
        <w:t xml:space="preserve"> M.C. </w:t>
      </w:r>
      <w:r w:rsidR="00885973">
        <w:rPr>
          <w:rFonts w:ascii="Times New Roman" w:hAnsi="Times New Roman" w:cs="Times New Roman"/>
          <w:b/>
          <w:bCs/>
        </w:rPr>
        <w:t>5</w:t>
      </w:r>
      <w:r w:rsidR="00A75E65" w:rsidRPr="00BF3DBF">
        <w:rPr>
          <w:rFonts w:ascii="Times New Roman" w:hAnsi="Times New Roman" w:cs="Times New Roman"/>
          <w:b/>
          <w:bCs/>
        </w:rPr>
        <w:t>-0</w:t>
      </w:r>
    </w:p>
    <w:p w14:paraId="23C7C4D9" w14:textId="4D615C94" w:rsidR="00BF3DBF" w:rsidRPr="00C85071" w:rsidRDefault="00A75E65" w:rsidP="00C8507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BF3DBF">
        <w:rPr>
          <w:rFonts w:ascii="Times New Roman" w:hAnsi="Times New Roman" w:cs="Times New Roman"/>
          <w:b/>
          <w:bCs/>
        </w:rPr>
        <w:t xml:space="preserve">Finance Reports - </w:t>
      </w:r>
      <w:r w:rsidRPr="00BF3DBF">
        <w:rPr>
          <w:rFonts w:ascii="Times New Roman" w:eastAsia="Times New Roman" w:hAnsi="Times New Roman" w:cs="Times New Roman"/>
          <w:szCs w:val="24"/>
        </w:rPr>
        <w:t xml:space="preserve">Copies of the Profit and Loss vs. Budget report for the 23/24 fiscal year was presented to the Board, along with the register for the month of </w:t>
      </w:r>
      <w:r w:rsidR="003C4157">
        <w:rPr>
          <w:rFonts w:ascii="Times New Roman" w:eastAsia="Times New Roman" w:hAnsi="Times New Roman" w:cs="Times New Roman"/>
          <w:szCs w:val="24"/>
        </w:rPr>
        <w:t>August</w:t>
      </w:r>
      <w:r w:rsidRPr="00BF3DBF">
        <w:rPr>
          <w:rFonts w:ascii="Times New Roman" w:eastAsia="Times New Roman" w:hAnsi="Times New Roman" w:cs="Times New Roman"/>
          <w:szCs w:val="24"/>
        </w:rPr>
        <w:t>, and the call/drill reimbursement totals for J</w:t>
      </w:r>
      <w:r w:rsidR="003C4157">
        <w:rPr>
          <w:rFonts w:ascii="Times New Roman" w:eastAsia="Times New Roman" w:hAnsi="Times New Roman" w:cs="Times New Roman"/>
          <w:szCs w:val="24"/>
        </w:rPr>
        <w:t>uly</w:t>
      </w:r>
      <w:r w:rsidRPr="00BF3DBF">
        <w:rPr>
          <w:rFonts w:ascii="Times New Roman" w:eastAsia="Times New Roman" w:hAnsi="Times New Roman" w:cs="Times New Roman"/>
          <w:szCs w:val="24"/>
        </w:rPr>
        <w:t xml:space="preserve">. </w:t>
      </w:r>
      <w:r w:rsidR="003C4157">
        <w:rPr>
          <w:rFonts w:ascii="Times New Roman" w:eastAsia="Times New Roman" w:hAnsi="Times New Roman" w:cs="Times New Roman"/>
          <w:szCs w:val="24"/>
        </w:rPr>
        <w:t xml:space="preserve">Shawna Yost stated some tax earnings were distributed into the LGIP General Fund just today which does not reflect on the current financial hand out. </w:t>
      </w:r>
      <w:r w:rsidRPr="00BF3DBF">
        <w:rPr>
          <w:rFonts w:ascii="Times New Roman" w:eastAsia="Times New Roman" w:hAnsi="Times New Roman" w:cs="Times New Roman"/>
          <w:szCs w:val="24"/>
        </w:rPr>
        <w:t xml:space="preserve">No questions or comments from the Board. </w:t>
      </w:r>
      <w:r w:rsidR="00885973">
        <w:rPr>
          <w:rFonts w:ascii="Times New Roman" w:eastAsia="Times New Roman" w:hAnsi="Times New Roman" w:cs="Times New Roman"/>
          <w:b/>
          <w:bCs/>
          <w:szCs w:val="24"/>
        </w:rPr>
        <w:t xml:space="preserve">Bruce </w:t>
      </w:r>
      <w:proofErr w:type="spellStart"/>
      <w:r w:rsidR="00885973">
        <w:rPr>
          <w:rFonts w:ascii="Times New Roman" w:eastAsia="Times New Roman" w:hAnsi="Times New Roman" w:cs="Times New Roman"/>
          <w:b/>
          <w:bCs/>
          <w:szCs w:val="24"/>
        </w:rPr>
        <w:t>Lovelin</w:t>
      </w:r>
      <w:proofErr w:type="spellEnd"/>
      <w:r w:rsidRPr="00BF3DBF">
        <w:rPr>
          <w:rFonts w:ascii="Times New Roman" w:eastAsia="Times New Roman" w:hAnsi="Times New Roman" w:cs="Times New Roman"/>
          <w:b/>
          <w:bCs/>
          <w:szCs w:val="24"/>
        </w:rPr>
        <w:t xml:space="preserve"> made a motion to accept the financial reports as presented; seconded by Brent Collier. M.C. </w:t>
      </w:r>
      <w:r w:rsidR="00885973">
        <w:rPr>
          <w:rFonts w:ascii="Times New Roman" w:eastAsia="Times New Roman" w:hAnsi="Times New Roman" w:cs="Times New Roman"/>
          <w:b/>
          <w:bCs/>
          <w:szCs w:val="24"/>
        </w:rPr>
        <w:t>5</w:t>
      </w:r>
      <w:r w:rsidRPr="00BF3DBF">
        <w:rPr>
          <w:rFonts w:ascii="Times New Roman" w:eastAsia="Times New Roman" w:hAnsi="Times New Roman" w:cs="Times New Roman"/>
          <w:b/>
          <w:bCs/>
          <w:szCs w:val="24"/>
        </w:rPr>
        <w:t>-0</w:t>
      </w:r>
    </w:p>
    <w:p w14:paraId="210988C8" w14:textId="45292BFE" w:rsidR="00885973" w:rsidRPr="00885973" w:rsidRDefault="00A75E65" w:rsidP="0088597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885973">
        <w:rPr>
          <w:rFonts w:ascii="Times New Roman" w:hAnsi="Times New Roman" w:cs="Times New Roman"/>
          <w:b/>
          <w:bCs/>
        </w:rPr>
        <w:t>Fire Chief’s Report</w:t>
      </w:r>
      <w:r w:rsidRPr="00885973">
        <w:rPr>
          <w:rFonts w:ascii="Times New Roman" w:hAnsi="Times New Roman" w:cs="Times New Roman"/>
        </w:rPr>
        <w:t xml:space="preserve"> – </w:t>
      </w:r>
    </w:p>
    <w:p w14:paraId="3BEFEC9E" w14:textId="1B095D7C" w:rsidR="006C4323" w:rsidRPr="006C4323" w:rsidRDefault="009F77E4" w:rsidP="0047460E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Participation at train</w:t>
      </w:r>
      <w:r w:rsidR="006C4323">
        <w:rPr>
          <w:rFonts w:ascii="Times New Roman" w:hAnsi="Times New Roman" w:cs="Times New Roman"/>
        </w:rPr>
        <w:t>ing is still high in numbers.</w:t>
      </w:r>
    </w:p>
    <w:p w14:paraId="244A6FA9" w14:textId="61AE4E06" w:rsidR="006C4323" w:rsidRPr="006C4323" w:rsidRDefault="006C4323" w:rsidP="0047460E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The county EMR class at Rockaway Fire is nearing the end. We have one student enrolled/</w:t>
      </w:r>
    </w:p>
    <w:p w14:paraId="10226B48" w14:textId="723121C4" w:rsidR="006C4323" w:rsidRPr="006C4323" w:rsidRDefault="006C4323" w:rsidP="0047460E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The seasonal staffing grant for residents ended Sept 30</w:t>
      </w:r>
      <w:r w:rsidRPr="006C432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. Chief Carpenter presented the new resident schedule to the Board. There is one new </w:t>
      </w:r>
      <w:r w:rsidR="00AA3A9D">
        <w:rPr>
          <w:rFonts w:ascii="Times New Roman" w:hAnsi="Times New Roman" w:cs="Times New Roman"/>
        </w:rPr>
        <w:t>resident,</w:t>
      </w:r>
      <w:r>
        <w:rPr>
          <w:rFonts w:ascii="Times New Roman" w:hAnsi="Times New Roman" w:cs="Times New Roman"/>
        </w:rPr>
        <w:t xml:space="preserve"> and our 4</w:t>
      </w:r>
      <w:r w:rsidRPr="006C432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year resident will be leaving by the end of the year.</w:t>
      </w:r>
    </w:p>
    <w:p w14:paraId="1EC9E229" w14:textId="2B9A99E2" w:rsidR="006C4323" w:rsidRPr="006C4323" w:rsidRDefault="006C4323" w:rsidP="0047460E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September calls = 5 QRT, 2 MVC, 1 MA, 1 FFA, 1 H2O, 4 LA, 2 PA, 1 Other = 17 calls</w:t>
      </w:r>
    </w:p>
    <w:p w14:paraId="6F7F98AC" w14:textId="3C56BB56" w:rsidR="006C4323" w:rsidRDefault="006C4323" w:rsidP="006C432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totals</w:t>
      </w:r>
      <w:r w:rsidR="00AA3A9D">
        <w:rPr>
          <w:rFonts w:ascii="Times New Roman" w:hAnsi="Times New Roman" w:cs="Times New Roman"/>
        </w:rPr>
        <w:t xml:space="preserve"> per year:</w:t>
      </w:r>
      <w:r w:rsidR="00AA3A9D">
        <w:rPr>
          <w:rFonts w:ascii="Times New Roman" w:hAnsi="Times New Roman" w:cs="Times New Roman"/>
        </w:rPr>
        <w:tab/>
        <w:t>2023 = 218</w:t>
      </w:r>
    </w:p>
    <w:p w14:paraId="33C1C63D" w14:textId="4C430860" w:rsidR="00AA3A9D" w:rsidRDefault="00AA3A9D" w:rsidP="006C432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2022 = 192</w:t>
      </w:r>
    </w:p>
    <w:p w14:paraId="57B74D09" w14:textId="19C79D08" w:rsidR="00AA3A9D" w:rsidRDefault="00AA3A9D" w:rsidP="006C432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2021 = 223</w:t>
      </w:r>
    </w:p>
    <w:p w14:paraId="3F81EDAE" w14:textId="100E7166" w:rsidR="00AA3A9D" w:rsidRDefault="00AA3A9D" w:rsidP="006C432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2020 = 253</w:t>
      </w:r>
    </w:p>
    <w:p w14:paraId="31DBBC88" w14:textId="235C5055" w:rsidR="00AA3A9D" w:rsidRDefault="00AA3A9D" w:rsidP="006C432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2019 = 218</w:t>
      </w:r>
    </w:p>
    <w:p w14:paraId="55FB83CA" w14:textId="09B49E9A" w:rsidR="00AA3A9D" w:rsidRPr="00AA3A9D" w:rsidRDefault="00AA3A9D" w:rsidP="00AA3A9D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The county radio system upgrade project is still ongoing and will most likely have a second presentation.</w:t>
      </w:r>
    </w:p>
    <w:p w14:paraId="207B35A4" w14:textId="37560AB9" w:rsidR="00AA3A9D" w:rsidRPr="00AA3A9D" w:rsidRDefault="00AA3A9D" w:rsidP="00AA3A9D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We had a complimentary OSHA walk through last month. Just a few small </w:t>
      </w:r>
      <w:proofErr w:type="gramStart"/>
      <w:r>
        <w:rPr>
          <w:rFonts w:ascii="Times New Roman" w:hAnsi="Times New Roman" w:cs="Times New Roman"/>
        </w:rPr>
        <w:t>incidentals</w:t>
      </w:r>
      <w:proofErr w:type="gramEnd"/>
      <w:r>
        <w:rPr>
          <w:rFonts w:ascii="Times New Roman" w:hAnsi="Times New Roman" w:cs="Times New Roman"/>
        </w:rPr>
        <w:t xml:space="preserve"> were found and have been corrected.</w:t>
      </w:r>
    </w:p>
    <w:p w14:paraId="68E1E952" w14:textId="28A6C2B2" w:rsidR="00AA3A9D" w:rsidRPr="00AA3A9D" w:rsidRDefault="00AA3A9D" w:rsidP="00AA3A9D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Ford Motor states that the extended warranty offer for SQ61 is only bumper to bumper and are unwilling to include the drivetrain. We will be asking what they’d offer as a buy back and compare pricing to </w:t>
      </w:r>
      <w:proofErr w:type="spellStart"/>
      <w:r>
        <w:rPr>
          <w:rFonts w:ascii="Times New Roman" w:hAnsi="Times New Roman" w:cs="Times New Roman"/>
        </w:rPr>
        <w:t>havinfg</w:t>
      </w:r>
      <w:proofErr w:type="spellEnd"/>
      <w:r>
        <w:rPr>
          <w:rFonts w:ascii="Times New Roman" w:hAnsi="Times New Roman" w:cs="Times New Roman"/>
        </w:rPr>
        <w:t xml:space="preserve"> our FF/Mechanic do the repairs.</w:t>
      </w:r>
    </w:p>
    <w:p w14:paraId="434D8476" w14:textId="38BACBF5" w:rsidR="00AA3A9D" w:rsidRPr="00AA3A9D" w:rsidRDefault="00AA3A9D" w:rsidP="00AA3A9D">
      <w:pPr>
        <w:pStyle w:val="ListParagraph"/>
        <w:numPr>
          <w:ilvl w:val="1"/>
          <w:numId w:val="12"/>
        </w:num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Chief Carpenter handed out a packet of some </w:t>
      </w:r>
      <w:proofErr w:type="gramStart"/>
      <w:r>
        <w:rPr>
          <w:rFonts w:ascii="Times New Roman" w:hAnsi="Times New Roman" w:cs="Times New Roman"/>
        </w:rPr>
        <w:t>long range</w:t>
      </w:r>
      <w:proofErr w:type="gramEnd"/>
      <w:r>
        <w:rPr>
          <w:rFonts w:ascii="Times New Roman" w:hAnsi="Times New Roman" w:cs="Times New Roman"/>
        </w:rPr>
        <w:t xml:space="preserve"> plans that were discussed at previous meetings for the Board to re-review and discuss at the next meeting.</w:t>
      </w:r>
    </w:p>
    <w:p w14:paraId="16306CC6" w14:textId="379A77BA" w:rsidR="00B51EC6" w:rsidRDefault="00B51EC6" w:rsidP="004746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7460E">
        <w:rPr>
          <w:rFonts w:ascii="Times New Roman" w:hAnsi="Times New Roman" w:cs="Times New Roman"/>
          <w:b/>
          <w:bCs/>
        </w:rPr>
        <w:t>Board Member Reports</w:t>
      </w:r>
      <w:r w:rsidR="00BF3DBF">
        <w:rPr>
          <w:rFonts w:ascii="Times New Roman" w:hAnsi="Times New Roman" w:cs="Times New Roman"/>
        </w:rPr>
        <w:t>:</w:t>
      </w:r>
      <w:r w:rsidRPr="0047460E">
        <w:rPr>
          <w:rFonts w:ascii="Times New Roman" w:hAnsi="Times New Roman" w:cs="Times New Roman"/>
        </w:rPr>
        <w:t xml:space="preserve"> N</w:t>
      </w:r>
      <w:r w:rsidR="00BF3DBF">
        <w:rPr>
          <w:rFonts w:ascii="Times New Roman" w:hAnsi="Times New Roman" w:cs="Times New Roman"/>
        </w:rPr>
        <w:t>ONE</w:t>
      </w:r>
    </w:p>
    <w:p w14:paraId="12015520" w14:textId="77777777" w:rsidR="008A3405" w:rsidRPr="00C85071" w:rsidRDefault="008A3405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F03AE09" w14:textId="4510CEA7" w:rsidR="00B51EC6" w:rsidRDefault="00B51EC6" w:rsidP="004746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7460E">
        <w:rPr>
          <w:rFonts w:ascii="Times New Roman" w:hAnsi="Times New Roman" w:cs="Times New Roman"/>
          <w:b/>
          <w:bCs/>
        </w:rPr>
        <w:lastRenderedPageBreak/>
        <w:t>Volunteer Association Reports</w:t>
      </w:r>
      <w:r w:rsidR="00BF3DBF">
        <w:rPr>
          <w:rFonts w:ascii="Times New Roman" w:hAnsi="Times New Roman" w:cs="Times New Roman"/>
        </w:rPr>
        <w:t>:</w:t>
      </w:r>
      <w:r w:rsidRPr="0047460E">
        <w:rPr>
          <w:rFonts w:ascii="Times New Roman" w:hAnsi="Times New Roman" w:cs="Times New Roman"/>
        </w:rPr>
        <w:t xml:space="preserve"> N</w:t>
      </w:r>
      <w:r w:rsidR="00BF3DBF">
        <w:rPr>
          <w:rFonts w:ascii="Times New Roman" w:hAnsi="Times New Roman" w:cs="Times New Roman"/>
        </w:rPr>
        <w:t>ONE</w:t>
      </w:r>
    </w:p>
    <w:p w14:paraId="0C0794B1" w14:textId="77777777" w:rsidR="008A3405" w:rsidRPr="00C85071" w:rsidRDefault="008A3405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8B88994" w14:textId="622B729B" w:rsidR="00B51EC6" w:rsidRPr="0047460E" w:rsidRDefault="00B51EC6" w:rsidP="0047460E">
      <w:pPr>
        <w:spacing w:after="0" w:line="240" w:lineRule="auto"/>
        <w:rPr>
          <w:rFonts w:ascii="Times New Roman" w:hAnsi="Times New Roman" w:cs="Times New Roman"/>
        </w:rPr>
      </w:pPr>
      <w:r w:rsidRPr="0047460E">
        <w:rPr>
          <w:rFonts w:ascii="Times New Roman" w:hAnsi="Times New Roman" w:cs="Times New Roman"/>
          <w:b/>
          <w:bCs/>
        </w:rPr>
        <w:t xml:space="preserve"> Safety Report</w:t>
      </w:r>
      <w:r w:rsidR="00BF3DBF">
        <w:rPr>
          <w:rFonts w:ascii="Times New Roman" w:hAnsi="Times New Roman" w:cs="Times New Roman"/>
          <w:b/>
          <w:bCs/>
        </w:rPr>
        <w:t xml:space="preserve">: </w:t>
      </w:r>
      <w:r w:rsidRPr="0047460E">
        <w:rPr>
          <w:rFonts w:ascii="Times New Roman" w:hAnsi="Times New Roman" w:cs="Times New Roman"/>
        </w:rPr>
        <w:t>N</w:t>
      </w:r>
      <w:r w:rsidR="00BF3DBF">
        <w:rPr>
          <w:rFonts w:ascii="Times New Roman" w:hAnsi="Times New Roman" w:cs="Times New Roman"/>
        </w:rPr>
        <w:t>ONE</w:t>
      </w:r>
    </w:p>
    <w:p w14:paraId="1CE71C36" w14:textId="770987AF" w:rsidR="00B51EC6" w:rsidRPr="00C85071" w:rsidRDefault="00B51EC6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0134ACFF" w14:textId="2618FE89" w:rsidR="00B51EC6" w:rsidRDefault="00B51EC6" w:rsidP="0047460E">
      <w:pPr>
        <w:spacing w:after="0" w:line="240" w:lineRule="auto"/>
        <w:rPr>
          <w:rFonts w:ascii="Times New Roman" w:hAnsi="Times New Roman" w:cs="Times New Roman"/>
        </w:rPr>
      </w:pPr>
      <w:r w:rsidRPr="0047460E">
        <w:rPr>
          <w:rFonts w:ascii="Times New Roman" w:hAnsi="Times New Roman" w:cs="Times New Roman"/>
          <w:b/>
          <w:bCs/>
        </w:rPr>
        <w:t>Unfinished Business</w:t>
      </w:r>
      <w:r w:rsidRPr="0047460E">
        <w:rPr>
          <w:rFonts w:ascii="Times New Roman" w:hAnsi="Times New Roman" w:cs="Times New Roman"/>
        </w:rPr>
        <w:t xml:space="preserve">: </w:t>
      </w:r>
    </w:p>
    <w:p w14:paraId="47FB526C" w14:textId="7AD6C4A1" w:rsidR="00296BAA" w:rsidRPr="00296BAA" w:rsidRDefault="00296BAA" w:rsidP="000A2B82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Carpenter attempted to get multiple quotes on leveling and extending the back parking lot onto the 1275 5</w:t>
      </w:r>
      <w:r w:rsidRPr="00296BA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St. Lop property and had only one company quote us back. Durbin Excavation quoted $22,125.00. The Board decided to </w:t>
      </w:r>
      <w:proofErr w:type="gramStart"/>
      <w:r>
        <w:rPr>
          <w:rFonts w:ascii="Times New Roman" w:hAnsi="Times New Roman" w:cs="Times New Roman"/>
        </w:rPr>
        <w:t>table</w:t>
      </w:r>
      <w:proofErr w:type="gramEnd"/>
      <w:r>
        <w:rPr>
          <w:rFonts w:ascii="Times New Roman" w:hAnsi="Times New Roman" w:cs="Times New Roman"/>
        </w:rPr>
        <w:t xml:space="preserve"> this discussion until the decision is made on what the intention will be for the 1275 land.</w:t>
      </w:r>
    </w:p>
    <w:p w14:paraId="72DD03E7" w14:textId="77777777" w:rsidR="00B51EC6" w:rsidRPr="00C85071" w:rsidRDefault="00B51EC6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4EBFEFAD" w14:textId="656D58A4" w:rsidR="00B51EC6" w:rsidRDefault="00B51EC6" w:rsidP="0047460E">
      <w:pPr>
        <w:spacing w:after="0" w:line="240" w:lineRule="auto"/>
        <w:rPr>
          <w:rFonts w:ascii="Times New Roman" w:hAnsi="Times New Roman" w:cs="Times New Roman"/>
        </w:rPr>
      </w:pPr>
      <w:r w:rsidRPr="0047460E">
        <w:rPr>
          <w:rFonts w:ascii="Times New Roman" w:hAnsi="Times New Roman" w:cs="Times New Roman"/>
          <w:b/>
          <w:bCs/>
        </w:rPr>
        <w:t>New Business</w:t>
      </w:r>
      <w:r w:rsidRPr="0047460E">
        <w:rPr>
          <w:rFonts w:ascii="Times New Roman" w:hAnsi="Times New Roman" w:cs="Times New Roman"/>
        </w:rPr>
        <w:t>:</w:t>
      </w:r>
    </w:p>
    <w:p w14:paraId="528B1368" w14:textId="149E051B" w:rsidR="000A2B82" w:rsidRDefault="000A2B82" w:rsidP="000A2B8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$29,108.75 was used over the summer </w:t>
      </w: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the $35,000.00 OSFM Grant.</w:t>
      </w:r>
    </w:p>
    <w:p w14:paraId="0529C594" w14:textId="18984986" w:rsidR="000A2B82" w:rsidRDefault="000A2B82" w:rsidP="000A2B8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discussed who will attend the Oregon Fire Service Conference in Seaside November 2-4</w:t>
      </w:r>
      <w:r w:rsidRPr="000A2B8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.</w:t>
      </w:r>
    </w:p>
    <w:p w14:paraId="073BD38E" w14:textId="35859578" w:rsidR="000A2B82" w:rsidRDefault="000A2B82" w:rsidP="000A2B82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letter was drafted to OSFM allowing exempt from overtime staff member, Jamie McCamman, to receive overtime pay for when he served during the Lookout conflagration.</w:t>
      </w:r>
    </w:p>
    <w:p w14:paraId="726EE778" w14:textId="42FD8519" w:rsidR="000A2B82" w:rsidRPr="000A2B82" w:rsidRDefault="000A2B82" w:rsidP="0047460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0A2B82">
        <w:rPr>
          <w:rFonts w:ascii="Times New Roman" w:hAnsi="Times New Roman" w:cs="Times New Roman"/>
        </w:rPr>
        <w:t>The Board decided to table the discussion on the Fire Chief job description pending Prothman involvement.</w:t>
      </w:r>
    </w:p>
    <w:p w14:paraId="1142ACD9" w14:textId="77777777" w:rsidR="008A3405" w:rsidRPr="00C85071" w:rsidRDefault="008A3405" w:rsidP="008A3405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0B9554F9" w14:textId="7392CA56" w:rsidR="0047460E" w:rsidRDefault="0047460E" w:rsidP="004746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F3DBF">
        <w:rPr>
          <w:rFonts w:ascii="Times New Roman" w:hAnsi="Times New Roman" w:cs="Times New Roman"/>
          <w:b/>
          <w:bCs/>
        </w:rPr>
        <w:t>Committee Reports</w:t>
      </w:r>
      <w:r>
        <w:rPr>
          <w:rFonts w:ascii="Times New Roman" w:hAnsi="Times New Roman" w:cs="Times New Roman"/>
        </w:rPr>
        <w:t>: N</w:t>
      </w:r>
      <w:r w:rsidR="00BF3DBF">
        <w:rPr>
          <w:rFonts w:ascii="Times New Roman" w:hAnsi="Times New Roman" w:cs="Times New Roman"/>
        </w:rPr>
        <w:t>ONE</w:t>
      </w:r>
    </w:p>
    <w:p w14:paraId="3620FB06" w14:textId="77777777" w:rsidR="008A3405" w:rsidRPr="00C85071" w:rsidRDefault="008A3405" w:rsidP="0047460E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5424DAB0" w14:textId="7161D924" w:rsidR="0047460E" w:rsidRDefault="00BF3DBF" w:rsidP="0047460E">
      <w:pPr>
        <w:spacing w:after="0" w:line="240" w:lineRule="auto"/>
        <w:rPr>
          <w:rFonts w:ascii="Times New Roman" w:hAnsi="Times New Roman" w:cs="Times New Roman"/>
        </w:rPr>
      </w:pPr>
      <w:r w:rsidRPr="00BF3DBF">
        <w:rPr>
          <w:rFonts w:ascii="Times New Roman" w:hAnsi="Times New Roman" w:cs="Times New Roman"/>
          <w:b/>
          <w:bCs/>
        </w:rPr>
        <w:t>Pending Agenda Items</w:t>
      </w:r>
      <w:r>
        <w:rPr>
          <w:rFonts w:ascii="Times New Roman" w:hAnsi="Times New Roman" w:cs="Times New Roman"/>
        </w:rPr>
        <w:t>:</w:t>
      </w:r>
      <w:r w:rsidR="000A2B82">
        <w:rPr>
          <w:rFonts w:ascii="Times New Roman" w:hAnsi="Times New Roman" w:cs="Times New Roman"/>
        </w:rPr>
        <w:t xml:space="preserve"> NONE</w:t>
      </w:r>
    </w:p>
    <w:p w14:paraId="3DAD012C" w14:textId="77777777" w:rsidR="00BF3DBF" w:rsidRPr="00C85071" w:rsidRDefault="00BF3DBF" w:rsidP="00BF3DB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7D922599" w14:textId="24982354" w:rsidR="00BF3DBF" w:rsidRDefault="00BF3DBF" w:rsidP="00BF3DBF">
      <w:pPr>
        <w:spacing w:after="0" w:line="240" w:lineRule="auto"/>
        <w:rPr>
          <w:rFonts w:ascii="Times New Roman" w:hAnsi="Times New Roman" w:cs="Times New Roman"/>
        </w:rPr>
      </w:pPr>
      <w:r w:rsidRPr="00BF3DBF">
        <w:rPr>
          <w:rFonts w:ascii="Times New Roman" w:hAnsi="Times New Roman" w:cs="Times New Roman"/>
          <w:b/>
          <w:bCs/>
        </w:rPr>
        <w:t>Training/Conferences/Seminars</w:t>
      </w:r>
      <w:r>
        <w:rPr>
          <w:rFonts w:ascii="Times New Roman" w:hAnsi="Times New Roman" w:cs="Times New Roman"/>
        </w:rPr>
        <w:t xml:space="preserve">: </w:t>
      </w:r>
      <w:r w:rsidR="00584F22">
        <w:rPr>
          <w:rFonts w:ascii="Times New Roman" w:hAnsi="Times New Roman" w:cs="Times New Roman"/>
        </w:rPr>
        <w:t>Oregon Fire Service Conference in Seaside Nov 2-4</w:t>
      </w:r>
      <w:r w:rsidR="000A2B82" w:rsidRPr="000A2B82">
        <w:rPr>
          <w:rFonts w:ascii="Times New Roman" w:hAnsi="Times New Roman" w:cs="Times New Roman"/>
          <w:vertAlign w:val="superscript"/>
        </w:rPr>
        <w:t>th</w:t>
      </w:r>
      <w:r w:rsidR="000A2B82">
        <w:rPr>
          <w:rFonts w:ascii="Times New Roman" w:hAnsi="Times New Roman" w:cs="Times New Roman"/>
        </w:rPr>
        <w:t xml:space="preserve"> </w:t>
      </w:r>
    </w:p>
    <w:p w14:paraId="605E4F5C" w14:textId="77777777" w:rsidR="00BF3DBF" w:rsidRPr="00C85071" w:rsidRDefault="00BF3DBF" w:rsidP="00BF3DB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252C84CE" w14:textId="09CD41E8" w:rsidR="00BF3DBF" w:rsidRPr="00BF3DBF" w:rsidRDefault="000A2B82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Bruce </w:t>
      </w:r>
      <w:proofErr w:type="spellStart"/>
      <w:r>
        <w:rPr>
          <w:rFonts w:ascii="Times New Roman" w:hAnsi="Times New Roman" w:cs="Times New Roman"/>
          <w:b/>
          <w:bCs/>
        </w:rPr>
        <w:t>Lovelin</w:t>
      </w:r>
      <w:proofErr w:type="spellEnd"/>
      <w:r w:rsidR="00BF3DBF" w:rsidRPr="00BF3DBF">
        <w:rPr>
          <w:rFonts w:ascii="Times New Roman" w:hAnsi="Times New Roman" w:cs="Times New Roman"/>
          <w:b/>
          <w:bCs/>
        </w:rPr>
        <w:t xml:space="preserve"> made a motion to adjourn; seconded by</w:t>
      </w:r>
      <w:r>
        <w:rPr>
          <w:rFonts w:ascii="Times New Roman" w:hAnsi="Times New Roman" w:cs="Times New Roman"/>
          <w:b/>
          <w:bCs/>
        </w:rPr>
        <w:t xml:space="preserve"> Steve Roan</w:t>
      </w:r>
      <w:r w:rsidR="00BF3DBF" w:rsidRPr="00BF3DBF">
        <w:rPr>
          <w:rFonts w:ascii="Times New Roman" w:hAnsi="Times New Roman" w:cs="Times New Roman"/>
          <w:b/>
          <w:bCs/>
        </w:rPr>
        <w:t xml:space="preserve">. M.C. </w:t>
      </w:r>
      <w:r w:rsidR="00B21941">
        <w:rPr>
          <w:rFonts w:ascii="Times New Roman" w:hAnsi="Times New Roman" w:cs="Times New Roman"/>
          <w:b/>
          <w:bCs/>
        </w:rPr>
        <w:t>5</w:t>
      </w:r>
      <w:r w:rsidR="00BF3DBF" w:rsidRPr="00BF3DBF">
        <w:rPr>
          <w:rFonts w:ascii="Times New Roman" w:hAnsi="Times New Roman" w:cs="Times New Roman"/>
          <w:b/>
          <w:bCs/>
        </w:rPr>
        <w:t>-0</w:t>
      </w:r>
    </w:p>
    <w:p w14:paraId="1EF0D5B0" w14:textId="77777777" w:rsidR="00BF3DBF" w:rsidRPr="00C85071" w:rsidRDefault="00BF3DBF" w:rsidP="00BF3DB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47EEDE63" w14:textId="57ADDB05" w:rsidR="00BF3DBF" w:rsidRP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BF3DBF">
        <w:rPr>
          <w:rFonts w:ascii="Times New Roman" w:hAnsi="Times New Roman" w:cs="Times New Roman"/>
          <w:b/>
          <w:bCs/>
        </w:rPr>
        <w:t xml:space="preserve">Meeting adjourned </w:t>
      </w:r>
      <w:r w:rsidR="00584F22">
        <w:rPr>
          <w:rFonts w:ascii="Times New Roman" w:hAnsi="Times New Roman" w:cs="Times New Roman"/>
          <w:b/>
          <w:bCs/>
        </w:rPr>
        <w:t>1</w:t>
      </w:r>
      <w:r w:rsidR="000A2B82">
        <w:rPr>
          <w:rFonts w:ascii="Times New Roman" w:hAnsi="Times New Roman" w:cs="Times New Roman"/>
          <w:b/>
          <w:bCs/>
        </w:rPr>
        <w:t>9:24</w:t>
      </w:r>
    </w:p>
    <w:p w14:paraId="530BC065" w14:textId="77777777" w:rsidR="00BF3DBF" w:rsidRPr="00C85071" w:rsidRDefault="00BF3DBF" w:rsidP="00BF3DB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407BF33D" w14:textId="522A3456" w:rsidR="00BF3DBF" w:rsidRPr="00BF3DBF" w:rsidRDefault="00BF3DBF" w:rsidP="00BF3DB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3DBF">
        <w:rPr>
          <w:rFonts w:ascii="Times New Roman" w:hAnsi="Times New Roman" w:cs="Times New Roman"/>
          <w:b/>
          <w:bCs/>
        </w:rPr>
        <w:t xml:space="preserve">Next Board Meeting: </w:t>
      </w:r>
      <w:r w:rsidR="000A2B82">
        <w:rPr>
          <w:rFonts w:ascii="Times New Roman" w:hAnsi="Times New Roman" w:cs="Times New Roman"/>
          <w:b/>
          <w:bCs/>
        </w:rPr>
        <w:t>November 14</w:t>
      </w:r>
      <w:r w:rsidR="000A2B82" w:rsidRPr="000A2B82">
        <w:rPr>
          <w:rFonts w:ascii="Times New Roman" w:hAnsi="Times New Roman" w:cs="Times New Roman"/>
          <w:b/>
          <w:bCs/>
          <w:vertAlign w:val="superscript"/>
        </w:rPr>
        <w:t>th</w:t>
      </w:r>
      <w:r w:rsidRPr="00BF3DBF">
        <w:rPr>
          <w:rFonts w:ascii="Times New Roman" w:hAnsi="Times New Roman" w:cs="Times New Roman"/>
          <w:b/>
          <w:bCs/>
        </w:rPr>
        <w:t xml:space="preserve"> 18:00 at </w:t>
      </w:r>
      <w:proofErr w:type="spellStart"/>
      <w:r w:rsidRPr="00BF3DBF">
        <w:rPr>
          <w:rFonts w:ascii="Times New Roman" w:hAnsi="Times New Roman" w:cs="Times New Roman"/>
          <w:b/>
          <w:bCs/>
        </w:rPr>
        <w:t>Netarts</w:t>
      </w:r>
      <w:proofErr w:type="spellEnd"/>
      <w:r w:rsidRPr="00BF3DBF">
        <w:rPr>
          <w:rFonts w:ascii="Times New Roman" w:hAnsi="Times New Roman" w:cs="Times New Roman"/>
          <w:b/>
          <w:bCs/>
        </w:rPr>
        <w:t xml:space="preserve"> Fire Hall</w:t>
      </w:r>
    </w:p>
    <w:p w14:paraId="537AEA50" w14:textId="16099717" w:rsidR="00EF29DC" w:rsidRDefault="00EF29DC" w:rsidP="0047460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58FECD3" w14:textId="77777777" w:rsidR="00EF29DC" w:rsidRDefault="00EF29DC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F8C82F0" w14:textId="777777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96728F1" w14:textId="777777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E1444B" w14:textId="3F399C62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______________________________________</w:t>
      </w:r>
    </w:p>
    <w:p w14:paraId="17F38339" w14:textId="74B71B9A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President Scott Campbell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Vice-President Erin R</w:t>
      </w:r>
      <w:r w:rsidR="00584F22">
        <w:rPr>
          <w:rFonts w:ascii="Times New Roman" w:hAnsi="Times New Roman" w:cs="Times New Roman"/>
          <w:b/>
          <w:bCs/>
        </w:rPr>
        <w:t>ie</w:t>
      </w:r>
      <w:r>
        <w:rPr>
          <w:rFonts w:ascii="Times New Roman" w:hAnsi="Times New Roman" w:cs="Times New Roman"/>
          <w:b/>
          <w:bCs/>
        </w:rPr>
        <w:t>ger</w:t>
      </w:r>
    </w:p>
    <w:p w14:paraId="198416E7" w14:textId="777777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C1164A" w14:textId="777777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FECB28" w14:textId="34E3CF77" w:rsid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_______________________</w:t>
      </w:r>
    </w:p>
    <w:p w14:paraId="27F9FF94" w14:textId="2A4BF558" w:rsidR="00BF3DBF" w:rsidRPr="00BF3DBF" w:rsidRDefault="00BF3DBF" w:rsidP="00BF3DB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Date/Attested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BF3DBF">
        <w:rPr>
          <w:rFonts w:ascii="Times New Roman" w:hAnsi="Times New Roman" w:cs="Times New Roman"/>
          <w:b/>
          <w:bCs/>
          <w:sz w:val="18"/>
          <w:szCs w:val="18"/>
        </w:rPr>
        <w:t>Minutes written by Shawna Yost</w:t>
      </w:r>
    </w:p>
    <w:p w14:paraId="4026CA16" w14:textId="77777777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B02605E" w14:textId="77777777" w:rsidR="00EF29DC" w:rsidRDefault="00EF29DC" w:rsidP="00EF29D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8164A3" w14:textId="327E53CC" w:rsidR="00EF29DC" w:rsidRPr="00EF29DC" w:rsidRDefault="00EF29DC" w:rsidP="00EF29D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EF29DC" w:rsidRPr="00EF29DC" w:rsidSect="00EF29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DDB"/>
    <w:multiLevelType w:val="hybridMultilevel"/>
    <w:tmpl w:val="38BE2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34F6A"/>
    <w:multiLevelType w:val="hybridMultilevel"/>
    <w:tmpl w:val="209A06C8"/>
    <w:lvl w:ilvl="0" w:tplc="53C4F60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7D4D48"/>
    <w:multiLevelType w:val="multilevel"/>
    <w:tmpl w:val="CF7204FC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D649B1"/>
    <w:multiLevelType w:val="multilevel"/>
    <w:tmpl w:val="CF7204FC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C3669A"/>
    <w:multiLevelType w:val="hybridMultilevel"/>
    <w:tmpl w:val="FD8EEBE0"/>
    <w:lvl w:ilvl="0" w:tplc="99A0257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22BC6"/>
    <w:multiLevelType w:val="multilevel"/>
    <w:tmpl w:val="A65C9D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684484"/>
    <w:multiLevelType w:val="hybridMultilevel"/>
    <w:tmpl w:val="652A84C0"/>
    <w:lvl w:ilvl="0" w:tplc="3B8E3E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6349F"/>
    <w:multiLevelType w:val="hybridMultilevel"/>
    <w:tmpl w:val="F1AAA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D6902"/>
    <w:multiLevelType w:val="multilevel"/>
    <w:tmpl w:val="CF7204FC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8CB62AF"/>
    <w:multiLevelType w:val="hybridMultilevel"/>
    <w:tmpl w:val="260E6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F13F5"/>
    <w:multiLevelType w:val="hybridMultilevel"/>
    <w:tmpl w:val="91E4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F75B6"/>
    <w:multiLevelType w:val="multilevel"/>
    <w:tmpl w:val="8D0807F8"/>
    <w:numStyleLink w:val="Style1"/>
  </w:abstractNum>
  <w:abstractNum w:abstractNumId="12" w15:restartNumberingAfterBreak="0">
    <w:nsid w:val="4FF53DE2"/>
    <w:multiLevelType w:val="hybridMultilevel"/>
    <w:tmpl w:val="B254E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04C61"/>
    <w:multiLevelType w:val="multilevel"/>
    <w:tmpl w:val="8D0807F8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40C0D7E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546143A"/>
    <w:multiLevelType w:val="hybridMultilevel"/>
    <w:tmpl w:val="30465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8215C"/>
    <w:multiLevelType w:val="multilevel"/>
    <w:tmpl w:val="0409001D"/>
    <w:numStyleLink w:val="Style2"/>
  </w:abstractNum>
  <w:abstractNum w:abstractNumId="17" w15:restartNumberingAfterBreak="0">
    <w:nsid w:val="5D6230AC"/>
    <w:multiLevelType w:val="hybridMultilevel"/>
    <w:tmpl w:val="01603E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720E6B"/>
    <w:multiLevelType w:val="hybridMultilevel"/>
    <w:tmpl w:val="F16A26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5181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26025C"/>
    <w:multiLevelType w:val="hybridMultilevel"/>
    <w:tmpl w:val="75969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C7ACF"/>
    <w:multiLevelType w:val="multilevel"/>
    <w:tmpl w:val="CF7204FC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B2E6B5E"/>
    <w:multiLevelType w:val="hybridMultilevel"/>
    <w:tmpl w:val="8E6AF732"/>
    <w:lvl w:ilvl="0" w:tplc="99A0257A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8692">
    <w:abstractNumId w:val="20"/>
  </w:num>
  <w:num w:numId="2" w16cid:durableId="40985284">
    <w:abstractNumId w:val="10"/>
  </w:num>
  <w:num w:numId="3" w16cid:durableId="2072532327">
    <w:abstractNumId w:val="1"/>
  </w:num>
  <w:num w:numId="4" w16cid:durableId="504635115">
    <w:abstractNumId w:val="12"/>
  </w:num>
  <w:num w:numId="5" w16cid:durableId="2083721797">
    <w:abstractNumId w:val="0"/>
  </w:num>
  <w:num w:numId="6" w16cid:durableId="1514566725">
    <w:abstractNumId w:val="11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360"/>
        </w:pPr>
        <w:rPr>
          <w:b/>
          <w:bCs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7" w16cid:durableId="421876720">
    <w:abstractNumId w:val="5"/>
  </w:num>
  <w:num w:numId="8" w16cid:durableId="1645305664">
    <w:abstractNumId w:val="13"/>
  </w:num>
  <w:num w:numId="9" w16cid:durableId="1703287887">
    <w:abstractNumId w:val="4"/>
  </w:num>
  <w:num w:numId="10" w16cid:durableId="1896158245">
    <w:abstractNumId w:val="22"/>
  </w:num>
  <w:num w:numId="11" w16cid:durableId="597905145">
    <w:abstractNumId w:val="18"/>
  </w:num>
  <w:num w:numId="12" w16cid:durableId="1564638809">
    <w:abstractNumId w:val="21"/>
  </w:num>
  <w:num w:numId="13" w16cid:durableId="1679261569">
    <w:abstractNumId w:val="14"/>
  </w:num>
  <w:num w:numId="14" w16cid:durableId="910820056">
    <w:abstractNumId w:val="15"/>
  </w:num>
  <w:num w:numId="15" w16cid:durableId="367685665">
    <w:abstractNumId w:val="19"/>
  </w:num>
  <w:num w:numId="16" w16cid:durableId="1329136317">
    <w:abstractNumId w:val="9"/>
  </w:num>
  <w:num w:numId="17" w16cid:durableId="526719919">
    <w:abstractNumId w:val="7"/>
  </w:num>
  <w:num w:numId="18" w16cid:durableId="1115176065">
    <w:abstractNumId w:val="17"/>
  </w:num>
  <w:num w:numId="19" w16cid:durableId="936062899">
    <w:abstractNumId w:val="6"/>
  </w:num>
  <w:num w:numId="20" w16cid:durableId="464007466">
    <w:abstractNumId w:val="16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b/>
          <w:bCs/>
        </w:rPr>
      </w:lvl>
    </w:lvlOverride>
  </w:num>
  <w:num w:numId="21" w16cid:durableId="1306472301">
    <w:abstractNumId w:val="3"/>
  </w:num>
  <w:num w:numId="22" w16cid:durableId="1270547774">
    <w:abstractNumId w:val="8"/>
  </w:num>
  <w:num w:numId="23" w16cid:durableId="2031754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DC"/>
    <w:rsid w:val="000A2B82"/>
    <w:rsid w:val="000A45A2"/>
    <w:rsid w:val="00223E05"/>
    <w:rsid w:val="002312F8"/>
    <w:rsid w:val="002373F8"/>
    <w:rsid w:val="00296BAA"/>
    <w:rsid w:val="002A281E"/>
    <w:rsid w:val="00302184"/>
    <w:rsid w:val="00355C8E"/>
    <w:rsid w:val="003C4157"/>
    <w:rsid w:val="004101F9"/>
    <w:rsid w:val="00433E9F"/>
    <w:rsid w:val="00460760"/>
    <w:rsid w:val="0047460E"/>
    <w:rsid w:val="005573B7"/>
    <w:rsid w:val="00584F22"/>
    <w:rsid w:val="005944BC"/>
    <w:rsid w:val="005E2240"/>
    <w:rsid w:val="00601C31"/>
    <w:rsid w:val="00635659"/>
    <w:rsid w:val="00650B69"/>
    <w:rsid w:val="006C4323"/>
    <w:rsid w:val="006C7C26"/>
    <w:rsid w:val="00885973"/>
    <w:rsid w:val="008A3405"/>
    <w:rsid w:val="008C47AA"/>
    <w:rsid w:val="008E04D0"/>
    <w:rsid w:val="00902B4D"/>
    <w:rsid w:val="009916E3"/>
    <w:rsid w:val="009B2AB1"/>
    <w:rsid w:val="009F77E4"/>
    <w:rsid w:val="00A73912"/>
    <w:rsid w:val="00A75E65"/>
    <w:rsid w:val="00AA3A9D"/>
    <w:rsid w:val="00AE38C4"/>
    <w:rsid w:val="00B169D7"/>
    <w:rsid w:val="00B21941"/>
    <w:rsid w:val="00B51EC6"/>
    <w:rsid w:val="00BE0FFA"/>
    <w:rsid w:val="00BF3DBF"/>
    <w:rsid w:val="00C22FAC"/>
    <w:rsid w:val="00C77E86"/>
    <w:rsid w:val="00C85071"/>
    <w:rsid w:val="00D63BDE"/>
    <w:rsid w:val="00DF7CAC"/>
    <w:rsid w:val="00EB2BF9"/>
    <w:rsid w:val="00EB4CE2"/>
    <w:rsid w:val="00EF29DC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9DD3"/>
  <w15:chartTrackingRefBased/>
  <w15:docId w15:val="{75031B95-B1B6-4C22-BD34-65EB4FD1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9DC"/>
    <w:pPr>
      <w:ind w:left="720"/>
      <w:contextualSpacing/>
    </w:pPr>
  </w:style>
  <w:style w:type="numbering" w:customStyle="1" w:styleId="Style1">
    <w:name w:val="Style1"/>
    <w:uiPriority w:val="99"/>
    <w:rsid w:val="00B51EC6"/>
    <w:pPr>
      <w:numPr>
        <w:numId w:val="8"/>
      </w:numPr>
    </w:pPr>
  </w:style>
  <w:style w:type="numbering" w:customStyle="1" w:styleId="Style2">
    <w:name w:val="Style2"/>
    <w:uiPriority w:val="99"/>
    <w:rsid w:val="008A340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A286-B5F2-494E-9853-444C258B5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Yost</dc:creator>
  <cp:keywords/>
  <dc:description/>
  <cp:lastModifiedBy>Shawna Yost</cp:lastModifiedBy>
  <cp:revision>2</cp:revision>
  <dcterms:created xsi:type="dcterms:W3CDTF">2023-10-11T17:26:00Z</dcterms:created>
  <dcterms:modified xsi:type="dcterms:W3CDTF">2023-10-11T17:26:00Z</dcterms:modified>
</cp:coreProperties>
</file>